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FA" w:rsidRPr="00740BCA" w:rsidRDefault="00B6044D" w:rsidP="00FF26FD">
      <w:pPr>
        <w:spacing w:line="276" w:lineRule="auto"/>
        <w:jc w:val="both"/>
        <w:rPr>
          <w:sz w:val="40"/>
          <w:szCs w:val="24"/>
        </w:rPr>
      </w:pPr>
      <w:r>
        <w:rPr>
          <w:sz w:val="40"/>
          <w:szCs w:val="24"/>
        </w:rPr>
        <w:t>April 2025</w:t>
      </w:r>
      <w:r w:rsidR="00FF26FD">
        <w:rPr>
          <w:sz w:val="40"/>
          <w:szCs w:val="24"/>
        </w:rPr>
        <w:t xml:space="preserve"> </w:t>
      </w:r>
      <w:r w:rsidR="00B752FA" w:rsidRPr="00C4017C">
        <w:rPr>
          <w:sz w:val="40"/>
          <w:szCs w:val="24"/>
        </w:rPr>
        <w:t xml:space="preserve">Faith Fundamentals </w:t>
      </w:r>
      <w:r w:rsidR="00C4017C">
        <w:rPr>
          <w:sz w:val="40"/>
          <w:szCs w:val="24"/>
        </w:rPr>
        <w:t>Supplement</w:t>
      </w:r>
    </w:p>
    <w:p w:rsidR="00B752FA" w:rsidRPr="00740BCA" w:rsidRDefault="00B752FA" w:rsidP="00FF26FD">
      <w:pPr>
        <w:spacing w:line="276" w:lineRule="auto"/>
        <w:jc w:val="both"/>
        <w:rPr>
          <w:b/>
          <w:color w:val="C00000"/>
          <w:sz w:val="32"/>
          <w:szCs w:val="24"/>
        </w:rPr>
      </w:pPr>
      <w:r w:rsidRPr="00740BCA">
        <w:rPr>
          <w:b/>
          <w:color w:val="C00000"/>
          <w:sz w:val="32"/>
          <w:szCs w:val="24"/>
        </w:rPr>
        <w:t xml:space="preserve">Saint of the Month </w:t>
      </w:r>
    </w:p>
    <w:p w:rsidR="00585864" w:rsidRDefault="00585864" w:rsidP="00585864">
      <w:r w:rsidRPr="00E90425">
        <w:rPr>
          <w:rFonts w:cs="Arial"/>
          <w:b/>
          <w:szCs w:val="24"/>
        </w:rPr>
        <w:t xml:space="preserve">St. </w:t>
      </w:r>
      <w:r>
        <w:rPr>
          <w:rFonts w:cs="Arial"/>
          <w:b/>
          <w:szCs w:val="24"/>
        </w:rPr>
        <w:t>Catherine of Siena</w:t>
      </w:r>
      <w:r w:rsidRPr="00E90425">
        <w:rPr>
          <w:rFonts w:cs="Arial"/>
          <w:b/>
          <w:szCs w:val="24"/>
        </w:rPr>
        <w:t xml:space="preserve">, </w:t>
      </w:r>
      <w:r>
        <w:rPr>
          <w:rFonts w:cs="Arial"/>
          <w:b/>
          <w:szCs w:val="24"/>
        </w:rPr>
        <w:t xml:space="preserve">Virgin </w:t>
      </w:r>
      <w:r w:rsidRPr="00E90425">
        <w:rPr>
          <w:rFonts w:cs="Arial"/>
          <w:b/>
          <w:szCs w:val="24"/>
        </w:rPr>
        <w:t>(</w:t>
      </w:r>
      <w:proofErr w:type="spellStart"/>
      <w:r w:rsidRPr="00E90425">
        <w:rPr>
          <w:rFonts w:cs="Arial"/>
          <w:b/>
          <w:szCs w:val="24"/>
        </w:rPr>
        <w:t>Feastday</w:t>
      </w:r>
      <w:proofErr w:type="spellEnd"/>
      <w:r w:rsidRPr="00E90425">
        <w:rPr>
          <w:rFonts w:cs="Arial"/>
          <w:b/>
          <w:szCs w:val="24"/>
        </w:rPr>
        <w:t xml:space="preserve">, </w:t>
      </w:r>
      <w:r>
        <w:rPr>
          <w:rFonts w:cs="Arial"/>
          <w:b/>
          <w:szCs w:val="24"/>
        </w:rPr>
        <w:t>April 29</w:t>
      </w:r>
      <w:r w:rsidRPr="00E90425">
        <w:rPr>
          <w:rFonts w:cs="Arial"/>
          <w:b/>
          <w:szCs w:val="24"/>
        </w:rPr>
        <w:t xml:space="preserve">) </w:t>
      </w:r>
      <w:r w:rsidRPr="00E90425">
        <w:rPr>
          <w:rFonts w:cs="Arial"/>
          <w:szCs w:val="24"/>
        </w:rPr>
        <w:t>–</w:t>
      </w:r>
      <w:r>
        <w:rPr>
          <w:rFonts w:cs="Arial"/>
          <w:szCs w:val="24"/>
        </w:rPr>
        <w:t xml:space="preserve"> </w:t>
      </w:r>
      <w:r>
        <w:t xml:space="preserve">It’s hard to </w:t>
      </w:r>
      <w:r w:rsidR="00E5036C">
        <w:t xml:space="preserve">appreciate </w:t>
      </w:r>
      <w:r>
        <w:t>the impact of this one saint on the life of the Church. She was born as a twin in 1347, just one year before the</w:t>
      </w:r>
      <w:r w:rsidR="00E5036C">
        <w:t xml:space="preserve"> Black Death. Her twin died as an infant and Catherine </w:t>
      </w:r>
      <w:r>
        <w:t xml:space="preserve">lived only to the age of 33. When her parents refused to let her become a nun, she joined </w:t>
      </w:r>
      <w:r w:rsidR="009A65DF">
        <w:t xml:space="preserve">a lay society </w:t>
      </w:r>
      <w:r w:rsidR="00703E0A">
        <w:t xml:space="preserve">similar </w:t>
      </w:r>
      <w:r w:rsidR="009A65DF">
        <w:t xml:space="preserve">to </w:t>
      </w:r>
      <w:r>
        <w:t>the Third Order Dominicans.</w:t>
      </w:r>
    </w:p>
    <w:p w:rsidR="00585864" w:rsidRDefault="00585864" w:rsidP="00585864">
      <w:r>
        <w:t xml:space="preserve">Catherine was a mystic who had extraordinary visions of Jesus </w:t>
      </w:r>
      <w:r w:rsidR="00E5036C">
        <w:t xml:space="preserve">from her childhood. She also </w:t>
      </w:r>
      <w:r>
        <w:t xml:space="preserve">received the Stigmata in 1375. Amazingly, she lived for her entire adult life on the Eucharist alone. What most distinguished Catherine’s virtue, however, was her fervent devotion to the pope and to the unity of the Catholic Church. In 1376 she travelled to Avignon, France to beg the Pope Gregory XI, who was in residence there, to return to Rome and reform the clergy. So </w:t>
      </w:r>
      <w:r w:rsidR="00111EEA">
        <w:t>be</w:t>
      </w:r>
      <w:r>
        <w:t>loved was Catherine that she was named Patroness of Italy in 1939 and</w:t>
      </w:r>
      <w:r w:rsidR="000158BA">
        <w:t xml:space="preserve"> one of several Patron Saints</w:t>
      </w:r>
      <w:r>
        <w:t xml:space="preserve"> of Europe in 1999.</w:t>
      </w:r>
    </w:p>
    <w:p w:rsidR="00007894" w:rsidRPr="00740BCA" w:rsidRDefault="00007894" w:rsidP="00FF26FD">
      <w:pPr>
        <w:spacing w:line="276" w:lineRule="auto"/>
        <w:rPr>
          <w:b/>
          <w:color w:val="C00000"/>
          <w:sz w:val="32"/>
        </w:rPr>
      </w:pPr>
      <w:r w:rsidRPr="00740BCA">
        <w:rPr>
          <w:b/>
          <w:color w:val="C00000"/>
          <w:sz w:val="32"/>
        </w:rPr>
        <w:t xml:space="preserve">Catechism Connection </w:t>
      </w:r>
    </w:p>
    <w:p w:rsidR="00A36304" w:rsidRDefault="00911748" w:rsidP="00A36304">
      <w:pPr>
        <w:spacing w:line="276" w:lineRule="auto"/>
        <w:rPr>
          <w:rFonts w:cs="Arial"/>
          <w:szCs w:val="24"/>
        </w:rPr>
      </w:pPr>
      <w:r w:rsidRPr="00A36304">
        <w:rPr>
          <w:szCs w:val="24"/>
        </w:rPr>
        <w:t xml:space="preserve">THE </w:t>
      </w:r>
      <w:r w:rsidR="000F3772" w:rsidRPr="00A36304">
        <w:rPr>
          <w:szCs w:val="24"/>
        </w:rPr>
        <w:t xml:space="preserve">ONE TRUE </w:t>
      </w:r>
      <w:r w:rsidR="009A18E2" w:rsidRPr="00A36304">
        <w:rPr>
          <w:szCs w:val="24"/>
        </w:rPr>
        <w:t xml:space="preserve">CHURCH </w:t>
      </w:r>
      <w:r w:rsidR="007F21D9" w:rsidRPr="00A36304">
        <w:rPr>
          <w:szCs w:val="24"/>
        </w:rPr>
        <w:t>–</w:t>
      </w:r>
      <w:r w:rsidR="00F602BC" w:rsidRPr="00A36304">
        <w:rPr>
          <w:szCs w:val="24"/>
        </w:rPr>
        <w:t xml:space="preserve"> </w:t>
      </w:r>
      <w:r w:rsidR="00A36304" w:rsidRPr="00A36304">
        <w:rPr>
          <w:rFonts w:cs="Arial"/>
          <w:szCs w:val="24"/>
        </w:rPr>
        <w:t xml:space="preserve">Why should Catholics think that </w:t>
      </w:r>
      <w:r w:rsidR="00A36304" w:rsidRPr="00A36304">
        <w:rPr>
          <w:rFonts w:cs="Arial"/>
          <w:i/>
          <w:szCs w:val="24"/>
        </w:rPr>
        <w:t>our</w:t>
      </w:r>
      <w:r w:rsidR="00A36304" w:rsidRPr="00A36304">
        <w:rPr>
          <w:rFonts w:cs="Arial"/>
          <w:szCs w:val="24"/>
        </w:rPr>
        <w:t xml:space="preserve"> Church is the “one, true Church” when there are so many Christian churches out there? </w:t>
      </w:r>
    </w:p>
    <w:p w:rsidR="00A36304" w:rsidRDefault="00A36304" w:rsidP="00A36304">
      <w:pPr>
        <w:spacing w:line="276" w:lineRule="auto"/>
      </w:pPr>
      <w:r>
        <w:rPr>
          <w:rFonts w:cs="Arial"/>
          <w:szCs w:val="24"/>
        </w:rPr>
        <w:t xml:space="preserve">Above all, the Lord </w:t>
      </w:r>
      <w:r w:rsidR="00616A05">
        <w:rPr>
          <w:rFonts w:cs="Arial"/>
          <w:szCs w:val="24"/>
        </w:rPr>
        <w:t>explicitly</w:t>
      </w:r>
      <w:r>
        <w:rPr>
          <w:rFonts w:cs="Arial"/>
          <w:szCs w:val="24"/>
        </w:rPr>
        <w:t xml:space="preserve"> </w:t>
      </w:r>
      <w:r w:rsidRPr="00111EEA">
        <w:rPr>
          <w:rFonts w:cs="Arial"/>
          <w:szCs w:val="24"/>
        </w:rPr>
        <w:t>established</w:t>
      </w:r>
      <w:r>
        <w:rPr>
          <w:rFonts w:cs="Arial"/>
          <w:szCs w:val="24"/>
        </w:rPr>
        <w:t xml:space="preserve"> </w:t>
      </w:r>
      <w:r w:rsidR="00111EEA">
        <w:rPr>
          <w:rFonts w:cs="Arial"/>
          <w:szCs w:val="24"/>
        </w:rPr>
        <w:t xml:space="preserve">what He called </w:t>
      </w:r>
      <w:r w:rsidRPr="00111EEA">
        <w:rPr>
          <w:rFonts w:cs="Arial"/>
          <w:i/>
          <w:szCs w:val="24"/>
        </w:rPr>
        <w:t>His Church</w:t>
      </w:r>
      <w:r>
        <w:rPr>
          <w:rFonts w:cs="Arial"/>
          <w:szCs w:val="24"/>
        </w:rPr>
        <w:t xml:space="preserve"> on the Rock of Peter (Mt </w:t>
      </w:r>
      <w:r w:rsidR="00616A05">
        <w:rPr>
          <w:rFonts w:cs="Arial"/>
          <w:szCs w:val="24"/>
        </w:rPr>
        <w:t>16:</w:t>
      </w:r>
      <w:r>
        <w:rPr>
          <w:rFonts w:cs="Arial"/>
          <w:szCs w:val="24"/>
        </w:rPr>
        <w:t>18-20</w:t>
      </w:r>
      <w:r w:rsidR="00FC4C08">
        <w:rPr>
          <w:rFonts w:cs="Arial"/>
          <w:szCs w:val="24"/>
        </w:rPr>
        <w:t>)</w:t>
      </w:r>
      <w:r w:rsidR="00FC4C08" w:rsidRPr="00FC4C08">
        <w:rPr>
          <w:rFonts w:cs="Arial"/>
          <w:szCs w:val="24"/>
        </w:rPr>
        <w:t xml:space="preserve"> </w:t>
      </w:r>
      <w:r w:rsidR="00FC4C08">
        <w:rPr>
          <w:rFonts w:cs="Arial"/>
          <w:szCs w:val="24"/>
        </w:rPr>
        <w:t>in order to carry on His mission after He left this world.</w:t>
      </w:r>
      <w:r>
        <w:rPr>
          <w:rFonts w:cs="Arial"/>
          <w:szCs w:val="24"/>
        </w:rPr>
        <w:t xml:space="preserve"> </w:t>
      </w:r>
      <w:r w:rsidR="00FC4C08">
        <w:rPr>
          <w:rFonts w:cs="Arial"/>
          <w:szCs w:val="24"/>
        </w:rPr>
        <w:t>T</w:t>
      </w:r>
      <w:r>
        <w:rPr>
          <w:rFonts w:cs="Arial"/>
          <w:szCs w:val="24"/>
        </w:rPr>
        <w:t xml:space="preserve">he </w:t>
      </w:r>
      <w:r w:rsidRPr="00A36304">
        <w:t xml:space="preserve">Greek word </w:t>
      </w:r>
      <w:proofErr w:type="spellStart"/>
      <w:r w:rsidRPr="00A36304">
        <w:t>εκκλεσί</w:t>
      </w:r>
      <w:proofErr w:type="spellEnd"/>
      <w:r w:rsidRPr="00A36304">
        <w:t>α (</w:t>
      </w:r>
      <w:proofErr w:type="spellStart"/>
      <w:r w:rsidRPr="00A36304">
        <w:t>ekklesia</w:t>
      </w:r>
      <w:proofErr w:type="spellEnd"/>
      <w:r w:rsidRPr="00A36304">
        <w:t>/church) is used 114 times in the New Testament</w:t>
      </w:r>
      <w:r>
        <w:t xml:space="preserve">, so it was </w:t>
      </w:r>
      <w:r w:rsidR="00616A05">
        <w:t>a vital reality for Christians</w:t>
      </w:r>
      <w:r>
        <w:t xml:space="preserve"> from the</w:t>
      </w:r>
      <w:r w:rsidR="00FC4C08">
        <w:t xml:space="preserve"> time of the Apostles until now. </w:t>
      </w:r>
      <w:r w:rsidR="004822FA">
        <w:t>This church was called “catholic” from as early as the 2</w:t>
      </w:r>
      <w:r w:rsidR="00703E0A">
        <w:t>nd</w:t>
      </w:r>
      <w:r w:rsidR="004822FA">
        <w:t xml:space="preserve"> century.</w:t>
      </w:r>
    </w:p>
    <w:p w:rsidR="00A36304" w:rsidRPr="00A36304" w:rsidRDefault="00A36304" w:rsidP="00A36304">
      <w:pPr>
        <w:spacing w:line="276" w:lineRule="auto"/>
      </w:pPr>
      <w:r>
        <w:t xml:space="preserve">The Lord also knew that His true Church would be challenged </w:t>
      </w:r>
      <w:r w:rsidR="004822FA">
        <w:t xml:space="preserve">throughout the ages </w:t>
      </w:r>
      <w:r>
        <w:t xml:space="preserve">to prove its authenticity, so He left us signs by which we could identify it. </w:t>
      </w:r>
    </w:p>
    <w:p w:rsidR="00707C31" w:rsidRPr="00585864" w:rsidRDefault="00585864" w:rsidP="00432113">
      <w:pPr>
        <w:pStyle w:val="NormalWeb"/>
        <w:ind w:left="720"/>
        <w:rPr>
          <w:rFonts w:ascii="Arial" w:hAnsi="Arial" w:cs="Arial"/>
        </w:rPr>
      </w:pPr>
      <w:r w:rsidRPr="009D0514">
        <w:rPr>
          <w:rFonts w:ascii="Arial" w:hAnsi="Arial" w:cs="Arial"/>
        </w:rPr>
        <w:t>This is the sole Church of Christ, which in the Creed we profess to be one, holy, catholic and apostolic.</w:t>
      </w:r>
      <w:r w:rsidRPr="009D0514">
        <w:rPr>
          <w:rFonts w:ascii="Arial" w:hAnsi="Arial" w:cs="Arial"/>
          <w:vertAlign w:val="superscript"/>
        </w:rPr>
        <w:t xml:space="preserve"> </w:t>
      </w:r>
      <w:r w:rsidRPr="009D0514">
        <w:rPr>
          <w:rFonts w:ascii="Arial" w:hAnsi="Arial" w:cs="Arial"/>
        </w:rPr>
        <w:t xml:space="preserve">These four characteristics, inseparably linked with each other, indicate essential features of the Church and her mission. </w:t>
      </w:r>
      <w:r w:rsidR="00707C31" w:rsidRPr="00585864">
        <w:rPr>
          <w:rFonts w:ascii="Arial" w:hAnsi="Arial" w:cs="Arial"/>
        </w:rPr>
        <w:t>(</w:t>
      </w:r>
      <w:r w:rsidRPr="00585864">
        <w:rPr>
          <w:rFonts w:ascii="Arial" w:hAnsi="Arial" w:cs="Arial"/>
          <w:i/>
        </w:rPr>
        <w:t>Catechism</w:t>
      </w:r>
      <w:r w:rsidR="000E0255" w:rsidRPr="00585864">
        <w:rPr>
          <w:rFonts w:ascii="Arial" w:hAnsi="Arial" w:cs="Arial"/>
          <w:i/>
        </w:rPr>
        <w:t xml:space="preserve">, </w:t>
      </w:r>
      <w:r w:rsidRPr="00585864">
        <w:rPr>
          <w:rFonts w:ascii="Arial" w:hAnsi="Arial" w:cs="Arial"/>
        </w:rPr>
        <w:t>811</w:t>
      </w:r>
      <w:r w:rsidR="00707C31" w:rsidRPr="00585864">
        <w:rPr>
          <w:rFonts w:ascii="Arial" w:hAnsi="Arial" w:cs="Arial"/>
        </w:rPr>
        <w:t>)</w:t>
      </w:r>
      <w:r w:rsidR="00707C31">
        <w:t xml:space="preserve"> </w:t>
      </w:r>
    </w:p>
    <w:p w:rsidR="00007894" w:rsidRPr="00740BCA" w:rsidRDefault="00007894" w:rsidP="00FF26FD">
      <w:pPr>
        <w:spacing w:line="276" w:lineRule="auto"/>
        <w:rPr>
          <w:b/>
          <w:color w:val="C00000"/>
          <w:sz w:val="32"/>
        </w:rPr>
      </w:pPr>
      <w:r w:rsidRPr="00740BCA">
        <w:rPr>
          <w:b/>
          <w:color w:val="C00000"/>
          <w:sz w:val="32"/>
        </w:rPr>
        <w:t>Back to Basics</w:t>
      </w:r>
      <w:r w:rsidR="00616A05">
        <w:rPr>
          <w:b/>
          <w:color w:val="C00000"/>
          <w:sz w:val="32"/>
        </w:rPr>
        <w:t xml:space="preserve"> </w:t>
      </w:r>
    </w:p>
    <w:p w:rsidR="00482BE3" w:rsidRPr="00482BE3" w:rsidRDefault="000F3772" w:rsidP="00482BE3">
      <w:pPr>
        <w:spacing w:line="276" w:lineRule="auto"/>
        <w:rPr>
          <w:rFonts w:cs="Arial"/>
        </w:rPr>
      </w:pPr>
      <w:r>
        <w:t xml:space="preserve">FOUR MARKS OF THE CHURCH </w:t>
      </w:r>
      <w:r w:rsidR="00707C31" w:rsidRPr="00707C31">
        <w:t>–</w:t>
      </w:r>
      <w:r w:rsidR="00707C31">
        <w:t xml:space="preserve"> </w:t>
      </w:r>
      <w:r w:rsidR="00432113">
        <w:rPr>
          <w:rFonts w:cs="Arial"/>
        </w:rPr>
        <w:t xml:space="preserve">The </w:t>
      </w:r>
      <w:r w:rsidR="00432113" w:rsidRPr="000A7DC4">
        <w:rPr>
          <w:rFonts w:cs="Arial"/>
          <w:i/>
        </w:rPr>
        <w:t>Catechism</w:t>
      </w:r>
      <w:r w:rsidR="00432113">
        <w:rPr>
          <w:rFonts w:cs="Arial"/>
        </w:rPr>
        <w:t xml:space="preserve"> </w:t>
      </w:r>
      <w:r w:rsidR="000A7DC4">
        <w:rPr>
          <w:rFonts w:cs="Arial"/>
        </w:rPr>
        <w:t>(</w:t>
      </w:r>
      <w:proofErr w:type="spellStart"/>
      <w:r w:rsidR="000A7DC4">
        <w:rPr>
          <w:rFonts w:cs="Arial"/>
        </w:rPr>
        <w:t>nn</w:t>
      </w:r>
      <w:proofErr w:type="spellEnd"/>
      <w:r w:rsidR="000A7DC4">
        <w:rPr>
          <w:rFonts w:cs="Arial"/>
        </w:rPr>
        <w:t xml:space="preserve">. 823, 830, 837, 857) </w:t>
      </w:r>
      <w:r w:rsidR="00377FAC">
        <w:rPr>
          <w:rFonts w:cs="Arial"/>
        </w:rPr>
        <w:t xml:space="preserve">further explains </w:t>
      </w:r>
      <w:r w:rsidR="00432113">
        <w:rPr>
          <w:rFonts w:cs="Arial"/>
        </w:rPr>
        <w:t>these</w:t>
      </w:r>
      <w:r w:rsidR="00482BE3" w:rsidRPr="00482BE3">
        <w:rPr>
          <w:rFonts w:cs="Arial"/>
        </w:rPr>
        <w:t xml:space="preserve"> four “marks</w:t>
      </w:r>
      <w:r w:rsidR="00432113">
        <w:rPr>
          <w:rFonts w:cs="Arial"/>
        </w:rPr>
        <w:t>”</w:t>
      </w:r>
      <w:r w:rsidR="00482BE3" w:rsidRPr="00482BE3">
        <w:rPr>
          <w:rFonts w:cs="Arial"/>
        </w:rPr>
        <w:t xml:space="preserve"> (or characteristics) which </w:t>
      </w:r>
      <w:r w:rsidR="00377FAC">
        <w:rPr>
          <w:rFonts w:cs="Arial"/>
        </w:rPr>
        <w:t xml:space="preserve">help us </w:t>
      </w:r>
      <w:r w:rsidR="00432113">
        <w:rPr>
          <w:rFonts w:cs="Arial"/>
        </w:rPr>
        <w:t xml:space="preserve">accurately </w:t>
      </w:r>
      <w:r w:rsidR="00377FAC">
        <w:rPr>
          <w:rFonts w:cs="Arial"/>
        </w:rPr>
        <w:t xml:space="preserve">discern </w:t>
      </w:r>
      <w:r w:rsidR="00482BE3" w:rsidRPr="00482BE3">
        <w:rPr>
          <w:rFonts w:cs="Arial"/>
        </w:rPr>
        <w:t xml:space="preserve">the </w:t>
      </w:r>
      <w:r w:rsidR="000A7DC4">
        <w:rPr>
          <w:rFonts w:cs="Arial"/>
        </w:rPr>
        <w:t xml:space="preserve">identity of the </w:t>
      </w:r>
      <w:r w:rsidR="00482BE3" w:rsidRPr="00482BE3">
        <w:rPr>
          <w:rFonts w:cs="Arial"/>
        </w:rPr>
        <w:t xml:space="preserve">Church </w:t>
      </w:r>
      <w:r w:rsidR="00432113">
        <w:rPr>
          <w:rFonts w:cs="Arial"/>
        </w:rPr>
        <w:t xml:space="preserve">that </w:t>
      </w:r>
      <w:r w:rsidR="00482BE3" w:rsidRPr="00482BE3">
        <w:rPr>
          <w:rFonts w:cs="Arial"/>
        </w:rPr>
        <w:t xml:space="preserve">Christ founded: </w:t>
      </w:r>
    </w:p>
    <w:p w:rsidR="00482BE3" w:rsidRPr="00482BE3" w:rsidRDefault="00482BE3" w:rsidP="00482BE3">
      <w:pPr>
        <w:pStyle w:val="ListParagraph"/>
        <w:numPr>
          <w:ilvl w:val="0"/>
          <w:numId w:val="1"/>
        </w:numPr>
        <w:rPr>
          <w:rFonts w:ascii="Arial" w:hAnsi="Arial" w:cs="Arial"/>
          <w:sz w:val="24"/>
        </w:rPr>
      </w:pPr>
      <w:r w:rsidRPr="004822FA">
        <w:rPr>
          <w:rFonts w:ascii="Arial" w:hAnsi="Arial" w:cs="Arial"/>
          <w:b/>
          <w:sz w:val="24"/>
        </w:rPr>
        <w:t>His Church is ONE</w:t>
      </w:r>
      <w:r w:rsidRPr="004822FA">
        <w:rPr>
          <w:rFonts w:ascii="Arial" w:hAnsi="Arial" w:cs="Arial"/>
          <w:sz w:val="24"/>
        </w:rPr>
        <w:t xml:space="preserve"> </w:t>
      </w:r>
      <w:r w:rsidRPr="00482BE3">
        <w:rPr>
          <w:rFonts w:ascii="Arial" w:hAnsi="Arial" w:cs="Arial"/>
          <w:sz w:val="24"/>
        </w:rPr>
        <w:t>– which means that it is united under one leader and has a single saving doctrine;</w:t>
      </w:r>
    </w:p>
    <w:p w:rsidR="00482BE3" w:rsidRPr="00482BE3" w:rsidRDefault="00482BE3" w:rsidP="00482BE3">
      <w:pPr>
        <w:pStyle w:val="ListParagraph"/>
        <w:numPr>
          <w:ilvl w:val="0"/>
          <w:numId w:val="1"/>
        </w:numPr>
        <w:rPr>
          <w:rFonts w:ascii="Arial" w:hAnsi="Arial" w:cs="Arial"/>
          <w:sz w:val="24"/>
        </w:rPr>
      </w:pPr>
      <w:r w:rsidRPr="004822FA">
        <w:rPr>
          <w:rFonts w:ascii="Arial" w:hAnsi="Arial" w:cs="Arial"/>
          <w:b/>
          <w:sz w:val="24"/>
        </w:rPr>
        <w:lastRenderedPageBreak/>
        <w:t>His Church is HOLY</w:t>
      </w:r>
      <w:r w:rsidRPr="00482BE3">
        <w:rPr>
          <w:rFonts w:ascii="Arial" w:hAnsi="Arial" w:cs="Arial"/>
          <w:sz w:val="24"/>
          <w:u w:val="single"/>
        </w:rPr>
        <w:t xml:space="preserve"> </w:t>
      </w:r>
      <w:r w:rsidRPr="00482BE3">
        <w:rPr>
          <w:rFonts w:ascii="Arial" w:hAnsi="Arial" w:cs="Arial"/>
          <w:sz w:val="24"/>
        </w:rPr>
        <w:t>– which means that it is not only a human institution but a divine one; it is united to the holiness of God, despite the sinfulness of its members;</w:t>
      </w:r>
    </w:p>
    <w:p w:rsidR="00482BE3" w:rsidRPr="00482BE3" w:rsidRDefault="00482BE3" w:rsidP="00482BE3">
      <w:pPr>
        <w:pStyle w:val="ListParagraph"/>
        <w:numPr>
          <w:ilvl w:val="0"/>
          <w:numId w:val="1"/>
        </w:numPr>
        <w:rPr>
          <w:rFonts w:ascii="Arial" w:hAnsi="Arial" w:cs="Arial"/>
          <w:sz w:val="24"/>
        </w:rPr>
      </w:pPr>
      <w:r w:rsidRPr="004822FA">
        <w:rPr>
          <w:rFonts w:ascii="Arial" w:hAnsi="Arial" w:cs="Arial"/>
          <w:b/>
          <w:sz w:val="24"/>
        </w:rPr>
        <w:t>His Church is CATHOLIC</w:t>
      </w:r>
      <w:r w:rsidRPr="00482BE3">
        <w:rPr>
          <w:rFonts w:ascii="Arial" w:hAnsi="Arial" w:cs="Arial"/>
          <w:sz w:val="24"/>
          <w:u w:val="single"/>
        </w:rPr>
        <w:t xml:space="preserve"> </w:t>
      </w:r>
      <w:r w:rsidRPr="00482BE3">
        <w:rPr>
          <w:rFonts w:ascii="Arial" w:hAnsi="Arial" w:cs="Arial"/>
          <w:sz w:val="24"/>
        </w:rPr>
        <w:t xml:space="preserve">– which means it is “universal” in its </w:t>
      </w:r>
      <w:r w:rsidR="00111EEA">
        <w:rPr>
          <w:rFonts w:ascii="Arial" w:hAnsi="Arial" w:cs="Arial"/>
          <w:sz w:val="24"/>
        </w:rPr>
        <w:t xml:space="preserve">teachings and in its </w:t>
      </w:r>
      <w:r w:rsidRPr="00482BE3">
        <w:rPr>
          <w:rFonts w:ascii="Arial" w:hAnsi="Arial" w:cs="Arial"/>
          <w:sz w:val="24"/>
        </w:rPr>
        <w:t xml:space="preserve">embrace of all peoples and cultures; and </w:t>
      </w:r>
    </w:p>
    <w:p w:rsidR="00482BE3" w:rsidRPr="00482BE3" w:rsidRDefault="00482BE3" w:rsidP="00482BE3">
      <w:pPr>
        <w:pStyle w:val="ListParagraph"/>
        <w:numPr>
          <w:ilvl w:val="0"/>
          <w:numId w:val="1"/>
        </w:numPr>
        <w:rPr>
          <w:rFonts w:ascii="Arial" w:hAnsi="Arial" w:cs="Arial"/>
          <w:sz w:val="24"/>
        </w:rPr>
      </w:pPr>
      <w:r w:rsidRPr="004822FA">
        <w:rPr>
          <w:rFonts w:ascii="Arial" w:hAnsi="Arial" w:cs="Arial"/>
          <w:b/>
          <w:sz w:val="24"/>
        </w:rPr>
        <w:t>His Church is APOSTOLIC</w:t>
      </w:r>
      <w:r w:rsidRPr="00482BE3">
        <w:rPr>
          <w:rFonts w:ascii="Arial" w:hAnsi="Arial" w:cs="Arial"/>
          <w:sz w:val="24"/>
          <w:u w:val="single"/>
        </w:rPr>
        <w:t xml:space="preserve"> </w:t>
      </w:r>
      <w:r w:rsidRPr="00482BE3">
        <w:rPr>
          <w:rFonts w:ascii="Arial" w:hAnsi="Arial" w:cs="Arial"/>
          <w:sz w:val="24"/>
        </w:rPr>
        <w:t>– which means it was founded on the 12 Apostles</w:t>
      </w:r>
      <w:r w:rsidR="004822FA">
        <w:rPr>
          <w:rFonts w:ascii="Arial" w:hAnsi="Arial" w:cs="Arial"/>
          <w:sz w:val="24"/>
        </w:rPr>
        <w:t xml:space="preserve"> </w:t>
      </w:r>
      <w:bookmarkStart w:id="0" w:name="_GoBack"/>
      <w:bookmarkEnd w:id="0"/>
      <w:r w:rsidR="004822FA">
        <w:rPr>
          <w:rFonts w:ascii="Arial" w:hAnsi="Arial" w:cs="Arial"/>
          <w:sz w:val="24"/>
        </w:rPr>
        <w:t>and</w:t>
      </w:r>
      <w:r w:rsidRPr="00482BE3">
        <w:rPr>
          <w:rFonts w:ascii="Arial" w:hAnsi="Arial" w:cs="Arial"/>
          <w:sz w:val="24"/>
        </w:rPr>
        <w:t xml:space="preserve"> has </w:t>
      </w:r>
      <w:r w:rsidRPr="00111EEA">
        <w:rPr>
          <w:rFonts w:ascii="Arial" w:hAnsi="Arial" w:cs="Arial"/>
          <w:sz w:val="24"/>
        </w:rPr>
        <w:t>been sent</w:t>
      </w:r>
      <w:r w:rsidRPr="00482BE3">
        <w:rPr>
          <w:rFonts w:ascii="Arial" w:hAnsi="Arial" w:cs="Arial"/>
          <w:sz w:val="24"/>
        </w:rPr>
        <w:t xml:space="preserve"> by Christ to bring His salvation to the ends of the earth. </w:t>
      </w:r>
    </w:p>
    <w:p w:rsidR="006203F4" w:rsidRPr="00544D10" w:rsidRDefault="006203F4" w:rsidP="006203F4">
      <w:pPr>
        <w:spacing w:after="0"/>
        <w:jc w:val="center"/>
        <w:rPr>
          <w:i/>
        </w:rPr>
      </w:pPr>
      <w:r w:rsidRPr="00544D10">
        <w:rPr>
          <w:i/>
        </w:rPr>
        <w:t>“If I were looking for the true Church in the world today, I would look for the one Church which did not get along well with the world…the Church which the world hated.”</w:t>
      </w:r>
    </w:p>
    <w:p w:rsidR="00E5036C" w:rsidRPr="00544D10" w:rsidRDefault="006203F4" w:rsidP="00E5036C">
      <w:pPr>
        <w:spacing w:line="276" w:lineRule="auto"/>
        <w:jc w:val="center"/>
        <w:rPr>
          <w:rStyle w:val="Emphasis"/>
          <w:i w:val="0"/>
        </w:rPr>
      </w:pPr>
      <w:r w:rsidRPr="00544D10">
        <w:rPr>
          <w:i/>
        </w:rPr>
        <w:t>~</w:t>
      </w:r>
      <w:r w:rsidRPr="00544D10">
        <w:rPr>
          <w:rStyle w:val="Emphasis"/>
          <w:i w:val="0"/>
        </w:rPr>
        <w:t>Archbishop Fulton Sheen</w:t>
      </w:r>
    </w:p>
    <w:p w:rsidR="00E5036C" w:rsidRPr="00B752FA" w:rsidRDefault="00E5036C" w:rsidP="00E5036C">
      <w:pPr>
        <w:spacing w:line="276" w:lineRule="auto"/>
        <w:jc w:val="center"/>
      </w:pPr>
      <w:r>
        <w:t>-----------------------------</w:t>
      </w:r>
    </w:p>
    <w:p w:rsidR="00E5036C" w:rsidRPr="00BA09FC" w:rsidRDefault="00E5036C" w:rsidP="00E5036C">
      <w:pPr>
        <w:spacing w:line="276" w:lineRule="auto"/>
        <w:jc w:val="center"/>
        <w:rPr>
          <w:rFonts w:cs="Arial"/>
          <w:sz w:val="22"/>
          <w:szCs w:val="24"/>
        </w:rPr>
      </w:pPr>
      <w:r w:rsidRPr="00BA09FC">
        <w:rPr>
          <w:rFonts w:cs="Arial"/>
          <w:sz w:val="22"/>
          <w:szCs w:val="24"/>
        </w:rPr>
        <w:t xml:space="preserve">The </w:t>
      </w:r>
      <w:r w:rsidRPr="00BA09FC">
        <w:rPr>
          <w:rFonts w:cs="Arial"/>
          <w:i/>
          <w:sz w:val="22"/>
          <w:szCs w:val="24"/>
        </w:rPr>
        <w:t>Prayers in the Pew</w:t>
      </w:r>
      <w:r w:rsidRPr="00BA09FC">
        <w:rPr>
          <w:rFonts w:cs="Arial"/>
          <w:sz w:val="22"/>
          <w:szCs w:val="24"/>
        </w:rPr>
        <w:t xml:space="preserve"> monthly newsletter and </w:t>
      </w:r>
      <w:r w:rsidRPr="00BA09FC">
        <w:rPr>
          <w:rFonts w:cs="Arial"/>
          <w:i/>
          <w:sz w:val="22"/>
          <w:szCs w:val="24"/>
        </w:rPr>
        <w:t>Faith Fundamentals</w:t>
      </w:r>
      <w:r w:rsidRPr="00BA09FC">
        <w:rPr>
          <w:rFonts w:cs="Arial"/>
          <w:sz w:val="22"/>
          <w:szCs w:val="24"/>
        </w:rPr>
        <w:t xml:space="preserve"> supplement are publications of </w:t>
      </w:r>
      <w:proofErr w:type="spellStart"/>
      <w:r w:rsidRPr="00BA09FC">
        <w:rPr>
          <w:rFonts w:cs="Arial"/>
          <w:sz w:val="22"/>
          <w:szCs w:val="24"/>
        </w:rPr>
        <w:t>SitStandKneel</w:t>
      </w:r>
      <w:proofErr w:type="spellEnd"/>
      <w:r w:rsidRPr="00BA09FC">
        <w:rPr>
          <w:rFonts w:cs="Arial"/>
          <w:sz w:val="22"/>
          <w:szCs w:val="24"/>
        </w:rPr>
        <w:t xml:space="preserve"> Partners, San Diego, CA. Visit us at wws.sitstandkneel.com for our prayer cards, novenas, and online newsletters. </w:t>
      </w:r>
    </w:p>
    <w:p w:rsidR="00E5036C" w:rsidRPr="003810C1" w:rsidRDefault="00E5036C" w:rsidP="00E5036C">
      <w:pPr>
        <w:spacing w:line="276" w:lineRule="auto"/>
        <w:jc w:val="center"/>
        <w:rPr>
          <w:rFonts w:cs="Arial"/>
          <w:sz w:val="22"/>
          <w:szCs w:val="24"/>
        </w:rPr>
      </w:pPr>
      <w:r w:rsidRPr="00BA09FC">
        <w:rPr>
          <w:rFonts w:cs="Arial"/>
          <w:i/>
          <w:sz w:val="22"/>
          <w:szCs w:val="24"/>
        </w:rPr>
        <w:t>Helping Catholics to Learn, Live, and Love their Faith.</w:t>
      </w:r>
    </w:p>
    <w:p w:rsidR="006203F4" w:rsidRPr="00A057BD" w:rsidRDefault="006203F4" w:rsidP="006203F4">
      <w:pPr>
        <w:jc w:val="center"/>
        <w:rPr>
          <w:rStyle w:val="Emphasis"/>
          <w:b/>
          <w:bCs/>
        </w:rPr>
      </w:pPr>
    </w:p>
    <w:sectPr w:rsidR="006203F4" w:rsidRPr="00A057BD" w:rsidSect="003810C1">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8C67DA"/>
    <w:multiLevelType w:val="hybridMultilevel"/>
    <w:tmpl w:val="E8A8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D9"/>
    <w:rsid w:val="000046A3"/>
    <w:rsid w:val="00007894"/>
    <w:rsid w:val="000158BA"/>
    <w:rsid w:val="000A5DB4"/>
    <w:rsid w:val="000A7DC4"/>
    <w:rsid w:val="000E0255"/>
    <w:rsid w:val="000F3772"/>
    <w:rsid w:val="00111EEA"/>
    <w:rsid w:val="00114A3A"/>
    <w:rsid w:val="001435DA"/>
    <w:rsid w:val="00144662"/>
    <w:rsid w:val="00170F2C"/>
    <w:rsid w:val="00194BE4"/>
    <w:rsid w:val="001C7AD7"/>
    <w:rsid w:val="00206B27"/>
    <w:rsid w:val="00206B32"/>
    <w:rsid w:val="00230559"/>
    <w:rsid w:val="002420CF"/>
    <w:rsid w:val="0025379F"/>
    <w:rsid w:val="00303B40"/>
    <w:rsid w:val="00314A7B"/>
    <w:rsid w:val="00345DBA"/>
    <w:rsid w:val="003704C6"/>
    <w:rsid w:val="00377FAC"/>
    <w:rsid w:val="003810C1"/>
    <w:rsid w:val="003875F5"/>
    <w:rsid w:val="003A6F38"/>
    <w:rsid w:val="00432113"/>
    <w:rsid w:val="004822FA"/>
    <w:rsid w:val="00482BE3"/>
    <w:rsid w:val="004B420F"/>
    <w:rsid w:val="004D6016"/>
    <w:rsid w:val="00544D10"/>
    <w:rsid w:val="005758BE"/>
    <w:rsid w:val="00575B90"/>
    <w:rsid w:val="005812E9"/>
    <w:rsid w:val="00585864"/>
    <w:rsid w:val="005C5136"/>
    <w:rsid w:val="00605F7E"/>
    <w:rsid w:val="00616A05"/>
    <w:rsid w:val="006203F4"/>
    <w:rsid w:val="00634D0A"/>
    <w:rsid w:val="00703E0A"/>
    <w:rsid w:val="00707C31"/>
    <w:rsid w:val="00731BE9"/>
    <w:rsid w:val="00740BCA"/>
    <w:rsid w:val="0075033A"/>
    <w:rsid w:val="007B26DD"/>
    <w:rsid w:val="007E3A28"/>
    <w:rsid w:val="007F21D9"/>
    <w:rsid w:val="007F31F4"/>
    <w:rsid w:val="008737B6"/>
    <w:rsid w:val="00874517"/>
    <w:rsid w:val="008B0407"/>
    <w:rsid w:val="008B6576"/>
    <w:rsid w:val="008D0AA3"/>
    <w:rsid w:val="008E0295"/>
    <w:rsid w:val="00911748"/>
    <w:rsid w:val="00972D7D"/>
    <w:rsid w:val="009A18E2"/>
    <w:rsid w:val="009A65DF"/>
    <w:rsid w:val="009E2870"/>
    <w:rsid w:val="00A26122"/>
    <w:rsid w:val="00A27582"/>
    <w:rsid w:val="00A36304"/>
    <w:rsid w:val="00AA38F0"/>
    <w:rsid w:val="00B03B31"/>
    <w:rsid w:val="00B6044D"/>
    <w:rsid w:val="00B752FA"/>
    <w:rsid w:val="00BA09FC"/>
    <w:rsid w:val="00C05283"/>
    <w:rsid w:val="00C4017C"/>
    <w:rsid w:val="00CA3B5E"/>
    <w:rsid w:val="00CE2F62"/>
    <w:rsid w:val="00D0730C"/>
    <w:rsid w:val="00D13891"/>
    <w:rsid w:val="00D45AA5"/>
    <w:rsid w:val="00D7416F"/>
    <w:rsid w:val="00E20B36"/>
    <w:rsid w:val="00E5036C"/>
    <w:rsid w:val="00E50FDA"/>
    <w:rsid w:val="00E90425"/>
    <w:rsid w:val="00E92B57"/>
    <w:rsid w:val="00ED273F"/>
    <w:rsid w:val="00F31E3B"/>
    <w:rsid w:val="00F50561"/>
    <w:rsid w:val="00F602BC"/>
    <w:rsid w:val="00F75BAE"/>
    <w:rsid w:val="00F9647A"/>
    <w:rsid w:val="00FC0701"/>
    <w:rsid w:val="00FC4C08"/>
    <w:rsid w:val="00FF26FD"/>
    <w:rsid w:val="00FF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A6197-B075-4880-9AD3-F2387432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
    <w:name w:val="txt"/>
    <w:basedOn w:val="DefaultParagraphFont"/>
    <w:rsid w:val="00CA3B5E"/>
  </w:style>
  <w:style w:type="character" w:styleId="Hyperlink">
    <w:name w:val="Hyperlink"/>
    <w:basedOn w:val="DefaultParagraphFont"/>
    <w:uiPriority w:val="99"/>
    <w:unhideWhenUsed/>
    <w:rsid w:val="00CA3B5E"/>
    <w:rPr>
      <w:color w:val="0000FF"/>
      <w:u w:val="single"/>
    </w:rPr>
  </w:style>
  <w:style w:type="character" w:customStyle="1" w:styleId="bcv">
    <w:name w:val="bcv"/>
    <w:basedOn w:val="DefaultParagraphFont"/>
    <w:rsid w:val="00CA3B5E"/>
  </w:style>
  <w:style w:type="paragraph" w:styleId="NormalWeb">
    <w:name w:val="Normal (Web)"/>
    <w:basedOn w:val="Normal"/>
    <w:uiPriority w:val="99"/>
    <w:unhideWhenUsed/>
    <w:rsid w:val="008B6576"/>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482BE3"/>
    <w:pPr>
      <w:ind w:left="720"/>
      <w:contextualSpacing/>
    </w:pPr>
    <w:rPr>
      <w:rFonts w:asciiTheme="minorHAnsi" w:hAnsiTheme="minorHAnsi"/>
      <w:sz w:val="22"/>
    </w:rPr>
  </w:style>
  <w:style w:type="character" w:styleId="Emphasis">
    <w:name w:val="Emphasis"/>
    <w:basedOn w:val="DefaultParagraphFont"/>
    <w:uiPriority w:val="20"/>
    <w:qFormat/>
    <w:rsid w:val="006203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121287">
      <w:bodyDiv w:val="1"/>
      <w:marLeft w:val="0"/>
      <w:marRight w:val="0"/>
      <w:marTop w:val="0"/>
      <w:marBottom w:val="0"/>
      <w:divBdr>
        <w:top w:val="none" w:sz="0" w:space="0" w:color="auto"/>
        <w:left w:val="none" w:sz="0" w:space="0" w:color="auto"/>
        <w:bottom w:val="none" w:sz="0" w:space="0" w:color="auto"/>
        <w:right w:val="none" w:sz="0" w:space="0" w:color="auto"/>
      </w:divBdr>
      <w:divsChild>
        <w:div w:id="751657857">
          <w:marLeft w:val="0"/>
          <w:marRight w:val="0"/>
          <w:marTop w:val="0"/>
          <w:marBottom w:val="0"/>
          <w:divBdr>
            <w:top w:val="none" w:sz="0" w:space="0" w:color="auto"/>
            <w:left w:val="none" w:sz="0" w:space="0" w:color="auto"/>
            <w:bottom w:val="none" w:sz="0" w:space="0" w:color="auto"/>
            <w:right w:val="none" w:sz="0" w:space="0" w:color="auto"/>
          </w:divBdr>
        </w:div>
        <w:div w:id="1799029865">
          <w:marLeft w:val="0"/>
          <w:marRight w:val="0"/>
          <w:marTop w:val="0"/>
          <w:marBottom w:val="0"/>
          <w:divBdr>
            <w:top w:val="none" w:sz="0" w:space="0" w:color="auto"/>
            <w:left w:val="none" w:sz="0" w:space="0" w:color="auto"/>
            <w:bottom w:val="none" w:sz="0" w:space="0" w:color="auto"/>
            <w:right w:val="none" w:sz="0" w:space="0" w:color="auto"/>
          </w:divBdr>
        </w:div>
      </w:divsChild>
    </w:div>
    <w:div w:id="1507593871">
      <w:bodyDiv w:val="1"/>
      <w:marLeft w:val="0"/>
      <w:marRight w:val="0"/>
      <w:marTop w:val="0"/>
      <w:marBottom w:val="0"/>
      <w:divBdr>
        <w:top w:val="none" w:sz="0" w:space="0" w:color="auto"/>
        <w:left w:val="none" w:sz="0" w:space="0" w:color="auto"/>
        <w:bottom w:val="none" w:sz="0" w:space="0" w:color="auto"/>
        <w:right w:val="none" w:sz="0" w:space="0" w:color="auto"/>
      </w:divBdr>
      <w:divsChild>
        <w:div w:id="42442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Darcy</dc:creator>
  <cp:keywords/>
  <dc:description/>
  <cp:lastModifiedBy>Microsoft account</cp:lastModifiedBy>
  <cp:revision>19</cp:revision>
  <dcterms:created xsi:type="dcterms:W3CDTF">2025-03-25T17:17:00Z</dcterms:created>
  <dcterms:modified xsi:type="dcterms:W3CDTF">2025-03-26T15:21:00Z</dcterms:modified>
</cp:coreProperties>
</file>